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72359C">
      <w:pPr>
        <w:jc w:val="center"/>
        <w:rPr>
          <w:rFonts w:ascii="Arial" w:hAnsi="Arial" w:cs="Arial"/>
        </w:rPr>
      </w:pPr>
    </w:p>
    <w:p w:rsidR="00000000" w:rsidRDefault="0072359C">
      <w:pPr>
        <w:jc w:val="center"/>
        <w:rPr>
          <w:rFonts w:ascii="Arial" w:hAnsi="Arial" w:cs="Arial"/>
        </w:rPr>
      </w:pPr>
    </w:p>
    <w:p w:rsidR="00000000" w:rsidRDefault="0072359C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ANÁLISE TÉCNICA</w:t>
      </w:r>
    </w:p>
    <w:p w:rsidR="00000000" w:rsidRDefault="0072359C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(Decreto 40.617/2015)</w:t>
      </w:r>
    </w:p>
    <w:p w:rsidR="00000000" w:rsidRDefault="0072359C">
      <w:pPr>
        <w:jc w:val="center"/>
        <w:rPr>
          <w:rFonts w:ascii="Arial" w:hAnsi="Arial" w:cs="Arial"/>
        </w:rPr>
      </w:pPr>
    </w:p>
    <w:p w:rsidR="00000000" w:rsidRDefault="0072359C">
      <w:pPr>
        <w:jc w:val="center"/>
        <w:rPr>
          <w:rFonts w:ascii="Arial" w:hAnsi="Arial" w:cs="Arial"/>
        </w:rPr>
      </w:pPr>
    </w:p>
    <w:p w:rsidR="00000000" w:rsidRDefault="0072359C">
      <w:pPr>
        <w:jc w:val="center"/>
        <w:rPr>
          <w:rFonts w:ascii="Arial" w:hAnsi="Arial" w:cs="Arial"/>
        </w:rPr>
      </w:pPr>
    </w:p>
    <w:p w:rsidR="00000000" w:rsidRDefault="0072359C">
      <w:pPr>
        <w:jc w:val="center"/>
        <w:rPr>
          <w:rFonts w:ascii="Arial" w:hAnsi="Arial" w:cs="Arial"/>
        </w:rPr>
      </w:pPr>
    </w:p>
    <w:p w:rsidR="00000000" w:rsidRDefault="0072359C">
      <w:pPr>
        <w:spacing w:line="360" w:lineRule="auto"/>
        <w:jc w:val="center"/>
        <w:rPr>
          <w:rFonts w:ascii="Arial" w:hAnsi="Arial" w:cs="Arial"/>
        </w:rPr>
      </w:pPr>
    </w:p>
    <w:p w:rsidR="00000000" w:rsidRDefault="0072359C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Eu,______________________________________________________________ , </w:t>
      </w:r>
    </w:p>
    <w:p w:rsidR="00000000" w:rsidRDefault="0072359C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(profissional de engenharia ou arquitetura)</w:t>
      </w:r>
    </w:p>
    <w:p w:rsidR="00000000" w:rsidRDefault="0072359C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CREA/CAU nº____________________, na qualidade de profissional responsável pelo projeto de arquitet</w:t>
      </w:r>
      <w:r>
        <w:rPr>
          <w:rFonts w:ascii="Arial" w:hAnsi="Arial" w:cs="Arial"/>
        </w:rPr>
        <w:t xml:space="preserve">ura e/ou pela execução da obra do imóvel situado à __________________________________________________________________  </w:t>
      </w:r>
    </w:p>
    <w:p w:rsidR="00000000" w:rsidRDefault="0072359C">
      <w:pPr>
        <w:spacing w:line="360" w:lineRule="auto"/>
        <w:jc w:val="center"/>
      </w:pPr>
      <w:r>
        <w:rPr>
          <w:rFonts w:ascii="Arial" w:hAnsi="Arial" w:cs="Arial"/>
        </w:rPr>
        <w:t>(endereço da obra)</w:t>
      </w:r>
    </w:p>
    <w:p w:rsidR="00000000" w:rsidRDefault="0072359C">
      <w:pPr>
        <w:spacing w:line="360" w:lineRule="auto"/>
        <w:jc w:val="both"/>
      </w:pPr>
    </w:p>
    <w:p w:rsidR="00000000" w:rsidRDefault="0072359C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ATESTO, sob as penas das Leis e dos regulamentos vigentes, que as obras a serem regularizadas no imóvel supracitado,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</w:rPr>
        <w:t>atendem integralmente às condições estabelecidas na Lei Complementar 99 de 23 de setembro de 2009, bem como encontravam-se concluídas em 10 de julho de 2015, de acordo com o disposto do § 2º do artigo 3º do Decreto RIO 40.405 de 23 de julho de 2015 e fora</w:t>
      </w:r>
      <w:r>
        <w:rPr>
          <w:rFonts w:ascii="Arial" w:hAnsi="Arial" w:cs="Arial"/>
          <w:b/>
          <w:bCs/>
        </w:rPr>
        <w:t>m executadas conforme o projeto apresentado em ___/___/______.</w:t>
      </w:r>
    </w:p>
    <w:p w:rsidR="00000000" w:rsidRDefault="0072359C">
      <w:pPr>
        <w:spacing w:line="360" w:lineRule="auto"/>
        <w:rPr>
          <w:rFonts w:ascii="Arial" w:hAnsi="Arial" w:cs="Arial"/>
        </w:rPr>
      </w:pPr>
    </w:p>
    <w:p w:rsidR="00000000" w:rsidRDefault="0072359C">
      <w:pPr>
        <w:spacing w:line="360" w:lineRule="auto"/>
        <w:rPr>
          <w:rFonts w:ascii="Arial" w:hAnsi="Arial" w:cs="Arial"/>
        </w:rPr>
      </w:pPr>
    </w:p>
    <w:p w:rsidR="00000000" w:rsidRDefault="0072359C">
      <w:pPr>
        <w:spacing w:line="360" w:lineRule="auto"/>
        <w:rPr>
          <w:rFonts w:ascii="Arial" w:hAnsi="Arial" w:cs="Arial"/>
        </w:rPr>
      </w:pPr>
    </w:p>
    <w:p w:rsidR="00000000" w:rsidRDefault="0072359C">
      <w:pPr>
        <w:spacing w:line="360" w:lineRule="auto"/>
        <w:rPr>
          <w:rFonts w:ascii="Arial" w:hAnsi="Arial" w:cs="Arial"/>
        </w:rPr>
      </w:pPr>
    </w:p>
    <w:p w:rsidR="00000000" w:rsidRDefault="0072359C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Rio de Janeiro,______ de______________ de __________</w:t>
      </w:r>
    </w:p>
    <w:p w:rsidR="00000000" w:rsidRDefault="0072359C">
      <w:pPr>
        <w:spacing w:line="360" w:lineRule="auto"/>
        <w:jc w:val="center"/>
        <w:rPr>
          <w:rFonts w:ascii="Arial" w:hAnsi="Arial" w:cs="Arial"/>
        </w:rPr>
      </w:pPr>
    </w:p>
    <w:p w:rsidR="00000000" w:rsidRDefault="0072359C">
      <w:pPr>
        <w:spacing w:line="360" w:lineRule="auto"/>
        <w:jc w:val="center"/>
        <w:rPr>
          <w:rFonts w:ascii="Arial" w:hAnsi="Arial" w:cs="Arial"/>
        </w:rPr>
      </w:pPr>
    </w:p>
    <w:p w:rsidR="00000000" w:rsidRDefault="0072359C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</w:t>
      </w:r>
    </w:p>
    <w:p w:rsidR="0072359C" w:rsidRDefault="0072359C">
      <w:pPr>
        <w:spacing w:line="360" w:lineRule="auto"/>
        <w:rPr>
          <w:rFonts w:ascii="Arial" w:hAnsi="Arial" w:cs="Arial"/>
        </w:rPr>
      </w:pPr>
    </w:p>
    <w:sectPr w:rsidR="0072359C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panose1 w:val="020B0604020202020204"/>
    <w:charset w:val="00"/>
    <w:family w:val="swiss"/>
    <w:pitch w:val="variable"/>
    <w:sig w:usb0="A00002AF" w:usb1="500078FB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/>
  <w:rsids>
    <w:rsidRoot w:val="00BA28A2"/>
    <w:rsid w:val="0072359C"/>
    <w:rsid w:val="00BA28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customStyle="1" w:styleId="Smbolosdenumerao">
    <w:name w:val="Símbolos de numeração"/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783</Characters>
  <Application>Microsoft Office Word</Application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DECLARAÇÃO DE EXISTÊNCIA DA OBRA</dc:title>
  <dc:creator>1249838</dc:creator>
  <cp:lastModifiedBy>02479905</cp:lastModifiedBy>
  <cp:revision>2</cp:revision>
  <cp:lastPrinted>2015-09-16T19:48:00Z</cp:lastPrinted>
  <dcterms:created xsi:type="dcterms:W3CDTF">2015-09-17T19:09:00Z</dcterms:created>
  <dcterms:modified xsi:type="dcterms:W3CDTF">2015-09-17T19:09:00Z</dcterms:modified>
</cp:coreProperties>
</file>