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SECRETARIA MUNICIPAL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REGULAMENTO LAB N° 0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/2020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PROCESSO DE SELEÇÃO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PRESERVAÇÃO DA MEMÓRIA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ANEXO 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RELATÓRIO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140"/>
        <w:jc w:val="center"/>
        <w:rPr>
          <w:rFonts w:ascii="Arial" w:cs="Arial" w:eastAsia="Arial" w:hAnsi="Arial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Anexe ao relatório materiais de registro e de divulgação como fotos, vídeos, flyers, cartazes etc.</w:t>
      </w:r>
      <w:r w:rsidDel="00000000" w:rsidR="00000000" w:rsidRPr="00000000">
        <w:rPr>
          <w:rtl w:val="0"/>
        </w:rPr>
      </w:r>
    </w:p>
    <w:tbl>
      <w:tblPr>
        <w:tblStyle w:val="Table1"/>
        <w:tblW w:w="10016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69"/>
        <w:gridCol w:w="242"/>
        <w:gridCol w:w="2663"/>
        <w:gridCol w:w="3242"/>
        <w:tblGridChange w:id="0">
          <w:tblGrid>
            <w:gridCol w:w="3869"/>
            <w:gridCol w:w="242"/>
            <w:gridCol w:w="2663"/>
            <w:gridCol w:w="3242"/>
          </w:tblGrid>
        </w:tblGridChange>
      </w:tblGrid>
      <w:tr>
        <w:trPr>
          <w:trHeight w:val="316" w:hRule="atLeast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. Dados do Proponente:     (   ) Pessoa Física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2.1. Nome:</w:t>
            </w:r>
          </w:p>
        </w:tc>
      </w:tr>
      <w:tr>
        <w:trPr>
          <w:trHeight w:val="423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2.2. CPF</w:t>
            </w:r>
          </w:p>
        </w:tc>
      </w:tr>
      <w:tr>
        <w:trPr>
          <w:trHeight w:val="403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2.3. Endereço:</w:t>
            </w:r>
          </w:p>
        </w:tc>
      </w:tr>
      <w:tr>
        <w:trPr>
          <w:trHeight w:val="409" w:hRule="atLeast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2.4. Bairro: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5" w:hRule="atLeast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2.5. CEP: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2.6. E-mail:</w:t>
            </w:r>
          </w:p>
        </w:tc>
      </w:tr>
      <w:tr>
        <w:trPr>
          <w:trHeight w:val="422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2.7. Telefone Fixo: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2.8. Celular:</w:t>
            </w:r>
          </w:p>
        </w:tc>
      </w:tr>
      <w:tr>
        <w:trPr>
          <w:trHeight w:val="422" w:hRule="atLeast"/>
        </w:trPr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="36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2.9 Data de Recebimento da verba:</w:t>
            </w:r>
          </w:p>
          <w:p w:rsidR="00000000" w:rsidDel="00000000" w:rsidP="00000000" w:rsidRDefault="00000000" w:rsidRPr="00000000" w14:paraId="00000026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_______/________/________</w:t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0" w:line="36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2.10 Período de execução:</w:t>
            </w:r>
          </w:p>
          <w:p w:rsidR="00000000" w:rsidDel="00000000" w:rsidP="00000000" w:rsidRDefault="00000000" w:rsidRPr="00000000" w14:paraId="00000029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_______/________/_________ até ______/_______/_________</w:t>
            </w:r>
          </w:p>
        </w:tc>
      </w:tr>
      <w:tr>
        <w:trPr>
          <w:trHeight w:val="541" w:hRule="atLeast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3 -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Relate brevemente como a verba do prêmio foi executada.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Descreva também as dificuldades que você enfrenta/enfrentou na realização da 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2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16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2"/>
        <w:gridCol w:w="6614"/>
        <w:tblGridChange w:id="0">
          <w:tblGrid>
            <w:gridCol w:w="3402"/>
            <w:gridCol w:w="6614"/>
          </w:tblGrid>
        </w:tblGridChange>
      </w:tblGrid>
      <w:tr>
        <w:trPr>
          <w:trHeight w:val="324.4775390625" w:hRule="atLeast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. Você gostaria de sugerir, criticar ou falar qualquer coisa sobre o Edital?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D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1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3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Informe o link de acesso para o vídeo depoimento: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1" w:hRule="atLeast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9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777.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Assinatura: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567" w:top="1084" w:left="993" w:right="991" w:header="709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991" w:top="1134" w:left="426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7559040" cy="93853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040" cy="938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tabs>
        <w:tab w:val="center" w:pos="4252"/>
        <w:tab w:val="right" w:pos="8504"/>
      </w:tabs>
      <w:spacing w:after="0" w:line="240" w:lineRule="auto"/>
      <w:jc w:val="both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LEI ALDIR BLANC</w:t>
    </w:r>
  </w:p>
  <w:p w:rsidR="00000000" w:rsidDel="00000000" w:rsidP="00000000" w:rsidRDefault="00000000" w:rsidRPr="00000000" w14:paraId="00000053">
    <w:pPr>
      <w:tabs>
        <w:tab w:val="center" w:pos="4252"/>
        <w:tab w:val="right" w:pos="8504"/>
      </w:tabs>
      <w:spacing w:after="0" w:line="240" w:lineRule="auto"/>
      <w:jc w:val="both"/>
      <w:rPr>
        <w:rFonts w:ascii="Arial" w:cs="Arial" w:eastAsia="Arial" w:hAnsi="Arial"/>
        <w:b w:val="1"/>
        <w:sz w:val="17"/>
        <w:szCs w:val="17"/>
      </w:rPr>
    </w:pPr>
    <w:r w:rsidDel="00000000" w:rsidR="00000000" w:rsidRPr="00000000">
      <w:rPr>
        <w:rFonts w:ascii="Arial" w:cs="Arial" w:eastAsia="Arial" w:hAnsi="Arial"/>
        <w:b w:val="1"/>
        <w:sz w:val="17"/>
        <w:szCs w:val="17"/>
        <w:rtl w:val="0"/>
      </w:rPr>
      <w:t xml:space="preserve">PRESERVAÇÃO DA MEMÓRIA TÉCNICA</w:t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imes New Roman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Númerodelinha">
    <w:name w:val="Número de linha"/>
    <w:next w:val="Númerodelinh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0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character" w:styleId="ÊnfaseIntensa">
    <w:name w:val="Ênfase Intensa"/>
    <w:next w:val="ÊnfaseIntensa"/>
    <w:autoRedefine w:val="0"/>
    <w:hidden w:val="0"/>
    <w:qFormat w:val="0"/>
    <w:rPr>
      <w:i w:val="1"/>
      <w:iCs w:val="1"/>
      <w:color w:val="5b9bd5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DHAkWoOdWgLELMQl1AZO9Skb4w==">AMUW2mWhpF71S8N0u84a/O+nyYklRsn2GJOpyS532QpsN+eDegrF9K27gbRb+EulGoX+5+dDGfIXyQFn7xnxWgdkNY3BMMV5NyzYmBWHBzQf/9rfPMCAr0o=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2020-09-21T14:44:00Z</dcterms:created>
  <dc:creator>luciana.flores</dc:creator>
</cp:coreProperties>
</file>